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A2C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D209" w14:textId="32EC2104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 de prensa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abril 2017</w:t>
      </w:r>
    </w:p>
    <w:p w14:paraId="427A187A" w14:textId="77777777" w:rsidR="002E6D66" w:rsidRDefault="002E6D66" w:rsidP="00DE4BEA">
      <w:pPr>
        <w:rPr>
          <w:rFonts w:cs="Arial"/>
          <w:sz w:val="22"/>
          <w:szCs w:val="22"/>
        </w:rPr>
      </w:pPr>
    </w:p>
    <w:p w14:paraId="6109D117" w14:textId="77777777" w:rsidR="002E6D66" w:rsidRDefault="002E6D66" w:rsidP="00DE4BEA">
      <w:pPr>
        <w:rPr>
          <w:rFonts w:cs="Arial"/>
          <w:sz w:val="22"/>
          <w:szCs w:val="22"/>
        </w:rPr>
      </w:pPr>
    </w:p>
    <w:p w14:paraId="50A75837" w14:textId="79E01CD6" w:rsidR="00DE4BEA" w:rsidRPr="009035D1" w:rsidRDefault="00056683" w:rsidP="00DE4BEA">
      <w:pPr>
        <w:rPr>
          <w:rFonts w:cs="Arial"/>
          <w:sz w:val="22"/>
          <w:szCs w:val="22"/>
          <w:lang w:val="en-US"/>
        </w:rPr>
      </w:pPr>
      <w:r w:rsidRPr="009035D1">
        <w:rPr>
          <w:rFonts w:cs="Arial"/>
          <w:sz w:val="22"/>
          <w:szCs w:val="22"/>
          <w:lang w:val="en-US"/>
        </w:rPr>
        <w:t>Para</w:t>
      </w:r>
      <w:r w:rsidR="009035D1">
        <w:rPr>
          <w:rFonts w:cs="Arial"/>
          <w:sz w:val="22"/>
          <w:szCs w:val="22"/>
          <w:lang w:val="en-US"/>
        </w:rPr>
        <w:t xml:space="preserve"> desenclavar y dar en el clavo</w:t>
      </w:r>
    </w:p>
    <w:p w14:paraId="3EF00F4C" w14:textId="06ACB402" w:rsidR="00D91134" w:rsidRPr="009035D1" w:rsidRDefault="00A35CA2" w:rsidP="00EA603D">
      <w:pPr>
        <w:pStyle w:val="berschrift1"/>
        <w:rPr>
          <w:lang w:val="en-US"/>
        </w:rPr>
      </w:pPr>
      <w:r w:rsidRPr="009035D1">
        <w:rPr>
          <w:lang w:val="en-US"/>
        </w:rPr>
        <w:t>KIPP presenta palancas de sujeción con botón pulsador fáciles de utilizar</w:t>
      </w:r>
    </w:p>
    <w:p w14:paraId="1A879DDE" w14:textId="77777777" w:rsidR="00874D03" w:rsidRPr="009035D1" w:rsidRDefault="00874D03" w:rsidP="00874D03">
      <w:pPr>
        <w:rPr>
          <w:lang w:val="en-US" w:eastAsia="x-none"/>
        </w:rPr>
      </w:pPr>
    </w:p>
    <w:p w14:paraId="5FC01D85" w14:textId="6452EE14" w:rsidR="00C14180" w:rsidRPr="009035D1" w:rsidRDefault="00C14180" w:rsidP="00874D03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9035D1">
        <w:rPr>
          <w:rFonts w:cs="Arial"/>
          <w:b/>
          <w:bCs/>
          <w:sz w:val="22"/>
          <w:szCs w:val="22"/>
          <w:lang w:val="en-US"/>
        </w:rPr>
        <w:t xml:space="preserve">HEINRICH KIPP WERK incluye una nueva interpretación de su acreditada palanca de sujeciónen el programa actual de productos. Esta palanca de sujeción tiene </w:t>
      </w:r>
      <w:proofErr w:type="gramStart"/>
      <w:r w:rsidRPr="009035D1">
        <w:rPr>
          <w:rFonts w:cs="Arial"/>
          <w:b/>
          <w:bCs/>
          <w:sz w:val="22"/>
          <w:szCs w:val="22"/>
          <w:lang w:val="en-US"/>
        </w:rPr>
        <w:t>un</w:t>
      </w:r>
      <w:proofErr w:type="gramEnd"/>
      <w:r w:rsidRPr="009035D1">
        <w:rPr>
          <w:rFonts w:cs="Arial"/>
          <w:b/>
          <w:bCs/>
          <w:sz w:val="22"/>
          <w:szCs w:val="22"/>
          <w:lang w:val="en-US"/>
        </w:rPr>
        <w:t xml:space="preserve"> práctico botón pulsador que facilita el desbloqueo y cambio de posición seguro de la palanca.</w:t>
      </w:r>
    </w:p>
    <w:p w14:paraId="0528FE14" w14:textId="77777777" w:rsidR="006F7A49" w:rsidRPr="009035D1" w:rsidRDefault="006F7A49" w:rsidP="006F7A49">
      <w:pPr>
        <w:spacing w:line="360" w:lineRule="auto"/>
        <w:rPr>
          <w:rFonts w:cs="Arial"/>
          <w:sz w:val="22"/>
          <w:szCs w:val="22"/>
          <w:lang w:val="en-US"/>
        </w:rPr>
      </w:pPr>
    </w:p>
    <w:p w14:paraId="25F1A0E9" w14:textId="2395487B" w:rsidR="00EB5159" w:rsidRPr="009035D1" w:rsidRDefault="00EB5159" w:rsidP="006F7A49">
      <w:pPr>
        <w:spacing w:line="360" w:lineRule="auto"/>
        <w:rPr>
          <w:rFonts w:cs="Arial"/>
          <w:sz w:val="22"/>
          <w:szCs w:val="22"/>
          <w:lang w:val="en-US"/>
        </w:rPr>
      </w:pPr>
      <w:r w:rsidRPr="009035D1">
        <w:rPr>
          <w:rFonts w:cs="Arial"/>
          <w:sz w:val="22"/>
          <w:szCs w:val="22"/>
          <w:lang w:val="en-US"/>
        </w:rPr>
        <w:t xml:space="preserve">Una ayuda de desenclavamiento en forma de </w:t>
      </w:r>
      <w:proofErr w:type="gramStart"/>
      <w:r w:rsidRPr="009035D1">
        <w:rPr>
          <w:rFonts w:cs="Arial"/>
          <w:sz w:val="22"/>
          <w:szCs w:val="22"/>
          <w:lang w:val="en-US"/>
        </w:rPr>
        <w:t>un</w:t>
      </w:r>
      <w:proofErr w:type="gramEnd"/>
      <w:r w:rsidRPr="009035D1">
        <w:rPr>
          <w:rFonts w:cs="Arial"/>
          <w:sz w:val="22"/>
          <w:szCs w:val="22"/>
          <w:lang w:val="en-US"/>
        </w:rPr>
        <w:t xml:space="preserve"> botón pulsador se encarga de que la nueva palanca de sujeción de KIPP se pueda soltar y cambiar en cuestión de segundos. Por su confort de manejo, la palanca de sujeción es una buena alternativa para las aplicaciones de sujeción y reajuste de utilización frecuente en la construcción de máquinas y plantas. La palanca se suelta a presión de forma intuitiva, porque la forma de funcionamiento se reconoce de inmediato en cuanto se ve.</w:t>
      </w:r>
    </w:p>
    <w:p w14:paraId="10A7F2C0" w14:textId="77777777" w:rsidR="006F7A49" w:rsidRPr="009035D1" w:rsidRDefault="006F7A49" w:rsidP="006F7A49">
      <w:pPr>
        <w:spacing w:line="360" w:lineRule="auto"/>
        <w:rPr>
          <w:rFonts w:cs="Arial"/>
          <w:sz w:val="22"/>
          <w:szCs w:val="22"/>
          <w:lang w:val="en-US"/>
        </w:rPr>
      </w:pPr>
    </w:p>
    <w:p w14:paraId="0ADD8C40" w14:textId="2168BF9B" w:rsidR="00EB5159" w:rsidRPr="009035D1" w:rsidRDefault="003336E6" w:rsidP="00EB5159">
      <w:pPr>
        <w:spacing w:line="360" w:lineRule="auto"/>
        <w:rPr>
          <w:rFonts w:cs="Arial"/>
          <w:sz w:val="22"/>
          <w:szCs w:val="22"/>
          <w:lang w:val="en-US"/>
        </w:rPr>
      </w:pPr>
      <w:r w:rsidRPr="009035D1">
        <w:rPr>
          <w:rFonts w:cs="Arial"/>
          <w:sz w:val="22"/>
          <w:szCs w:val="22"/>
          <w:lang w:val="en-US"/>
        </w:rPr>
        <w:t xml:space="preserve">La combinación de colores – empuñadura negra con tornillo de presión de punta esférica de otro color, o a la inversa– constituye otro factor a favor de su empleo en aplicaciones a la vista. En su versión estándar, la palanca de sujeción está disponible con rosca interior o exterior. La empuñadura es de plástico reforzado con fibra de vidrio y la rosca, de acero normal o inoxidable. Las palancas de sujeción con botón pulsador se fabrican en longitudes de 20 a 60 mm con diámetros de rosca de M5 a M10, así </w:t>
      </w:r>
      <w:proofErr w:type="gramStart"/>
      <w:r w:rsidRPr="009035D1">
        <w:rPr>
          <w:rFonts w:cs="Arial"/>
          <w:sz w:val="22"/>
          <w:szCs w:val="22"/>
          <w:lang w:val="en-US"/>
        </w:rPr>
        <w:t>como</w:t>
      </w:r>
      <w:proofErr w:type="gramEnd"/>
      <w:r w:rsidRPr="009035D1">
        <w:rPr>
          <w:rFonts w:cs="Arial"/>
          <w:sz w:val="22"/>
          <w:szCs w:val="22"/>
          <w:lang w:val="en-US"/>
        </w:rPr>
        <w:t xml:space="preserve"> también en muchos otros tamaños y acabados.</w:t>
      </w:r>
    </w:p>
    <w:p w14:paraId="6F4DB67E" w14:textId="77777777" w:rsidR="00D91134" w:rsidRPr="009035D1" w:rsidRDefault="00D91134" w:rsidP="00D91134">
      <w:pPr>
        <w:pStyle w:val="Pressetext"/>
        <w:rPr>
          <w:lang w:val="en-US"/>
        </w:rPr>
      </w:pPr>
    </w:p>
    <w:p w14:paraId="135EF0D8" w14:textId="77777777" w:rsidR="00D91134" w:rsidRPr="009035D1" w:rsidRDefault="00D91134" w:rsidP="00D91134">
      <w:pPr>
        <w:rPr>
          <w:rFonts w:cs="Arial"/>
          <w:sz w:val="20"/>
          <w:u w:val="single"/>
          <w:lang w:val="en-US"/>
        </w:rPr>
      </w:pPr>
      <w:r w:rsidRPr="009035D1">
        <w:rPr>
          <w:rFonts w:cs="Arial"/>
          <w:sz w:val="20"/>
          <w:u w:val="single"/>
          <w:lang w:val="en-US"/>
        </w:rPr>
        <w:t>Caracteres con espacios en blanco:</w:t>
      </w:r>
    </w:p>
    <w:p w14:paraId="3C4A45B1" w14:textId="52DDD174" w:rsidR="00D91134" w:rsidRPr="009035D1" w:rsidRDefault="009035D1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9035D1">
        <w:rPr>
          <w:rFonts w:cs="Arial"/>
          <w:sz w:val="20"/>
          <w:lang w:val="en-US"/>
        </w:rPr>
        <w:t>Título:</w:t>
      </w:r>
      <w:r w:rsidRPr="009035D1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Pr="009035D1">
        <w:rPr>
          <w:rFonts w:cs="Arial"/>
          <w:sz w:val="20"/>
          <w:lang w:val="en-US"/>
        </w:rPr>
        <w:t>73</w:t>
      </w:r>
      <w:r w:rsidR="00D91134" w:rsidRPr="009035D1">
        <w:rPr>
          <w:rFonts w:cs="Arial"/>
          <w:sz w:val="20"/>
          <w:lang w:val="en-US"/>
        </w:rPr>
        <w:t xml:space="preserve"> caracteres</w:t>
      </w:r>
    </w:p>
    <w:p w14:paraId="08606C20" w14:textId="22B93E09" w:rsidR="00D91134" w:rsidRPr="009035D1" w:rsidRDefault="009035D1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Preencabezado: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  <w:t>34</w:t>
      </w:r>
      <w:r w:rsidR="0008715A" w:rsidRPr="009035D1">
        <w:rPr>
          <w:rFonts w:cs="Arial"/>
          <w:sz w:val="20"/>
          <w:lang w:val="en-US"/>
        </w:rPr>
        <w:t xml:space="preserve"> caracteres</w:t>
      </w:r>
    </w:p>
    <w:p w14:paraId="7620AC69" w14:textId="6468274D" w:rsidR="00D91134" w:rsidRPr="009035D1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9035D1">
        <w:rPr>
          <w:rFonts w:cs="Arial"/>
          <w:sz w:val="20"/>
          <w:lang w:val="en-US"/>
        </w:rPr>
        <w:t>Texto:</w:t>
      </w:r>
      <w:r w:rsidRPr="009035D1">
        <w:rPr>
          <w:rFonts w:cs="Arial"/>
          <w:sz w:val="20"/>
          <w:lang w:val="en-US"/>
        </w:rPr>
        <w:tab/>
      </w:r>
      <w:r w:rsidR="009035D1">
        <w:rPr>
          <w:rFonts w:cs="Arial"/>
          <w:sz w:val="20"/>
          <w:lang w:val="en-US"/>
        </w:rPr>
        <w:tab/>
        <w:t>1.286</w:t>
      </w:r>
      <w:r w:rsidRPr="009035D1">
        <w:rPr>
          <w:rFonts w:cs="Arial"/>
          <w:sz w:val="20"/>
          <w:lang w:val="en-US"/>
        </w:rPr>
        <w:t xml:space="preserve"> caracteres</w:t>
      </w:r>
    </w:p>
    <w:p w14:paraId="5E833F77" w14:textId="6B7ACE63" w:rsidR="00D91134" w:rsidRPr="009035D1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9035D1">
        <w:rPr>
          <w:rFonts w:cs="Arial"/>
          <w:sz w:val="20"/>
          <w:lang w:val="en-US"/>
        </w:rPr>
        <w:t>Total:</w:t>
      </w:r>
      <w:r w:rsidRPr="009035D1">
        <w:rPr>
          <w:rFonts w:cs="Arial"/>
          <w:sz w:val="20"/>
          <w:lang w:val="en-US"/>
        </w:rPr>
        <w:tab/>
      </w:r>
      <w:r w:rsidR="009035D1">
        <w:rPr>
          <w:rFonts w:cs="Arial"/>
          <w:sz w:val="20"/>
          <w:lang w:val="en-US"/>
        </w:rPr>
        <w:tab/>
        <w:t>1.393</w:t>
      </w:r>
      <w:bookmarkStart w:id="0" w:name="_GoBack"/>
      <w:bookmarkEnd w:id="0"/>
      <w:r w:rsidRPr="009035D1">
        <w:rPr>
          <w:rFonts w:cs="Arial"/>
          <w:sz w:val="20"/>
          <w:lang w:val="en-US"/>
        </w:rPr>
        <w:t xml:space="preserve"> caracteres</w:t>
      </w:r>
    </w:p>
    <w:p w14:paraId="6C2693DE" w14:textId="77777777" w:rsidR="00D91134" w:rsidRPr="009035D1" w:rsidRDefault="00D91134" w:rsidP="00D91134">
      <w:pPr>
        <w:rPr>
          <w:rFonts w:cs="Arial"/>
          <w:sz w:val="20"/>
          <w:lang w:val="en-US"/>
        </w:rPr>
      </w:pPr>
    </w:p>
    <w:p w14:paraId="1F038B1C" w14:textId="60D9A5A9" w:rsidR="00F94190" w:rsidRPr="009035D1" w:rsidRDefault="00F94190" w:rsidP="00F94190">
      <w:pPr>
        <w:tabs>
          <w:tab w:val="left" w:pos="4020"/>
        </w:tabs>
        <w:rPr>
          <w:noProof/>
          <w:lang w:val="en-US"/>
        </w:rPr>
      </w:pPr>
    </w:p>
    <w:p w14:paraId="0D97EE65" w14:textId="77777777" w:rsidR="00874552" w:rsidRPr="009035D1" w:rsidRDefault="00874552" w:rsidP="00874552">
      <w:pPr>
        <w:rPr>
          <w:rFonts w:cs="Arial"/>
          <w:sz w:val="20"/>
          <w:lang w:val="en-US"/>
        </w:rPr>
      </w:pPr>
      <w:r w:rsidRPr="009035D1">
        <w:rPr>
          <w:rFonts w:cs="Arial"/>
          <w:sz w:val="20"/>
          <w:lang w:val="en-US"/>
        </w:rPr>
        <w:t>HEINRICH KIPP WERK KG</w:t>
      </w:r>
    </w:p>
    <w:p w14:paraId="18A1540A" w14:textId="77777777" w:rsidR="00874552" w:rsidRPr="009035D1" w:rsidRDefault="00874552" w:rsidP="00874552">
      <w:pPr>
        <w:rPr>
          <w:rFonts w:cs="Arial"/>
          <w:sz w:val="20"/>
          <w:lang w:val="en-US"/>
        </w:rPr>
      </w:pPr>
      <w:r w:rsidRPr="009035D1">
        <w:rPr>
          <w:rFonts w:cs="Arial"/>
          <w:sz w:val="20"/>
          <w:lang w:val="en-US"/>
        </w:rPr>
        <w:t>Stefanie Beck, Marketing</w:t>
      </w:r>
    </w:p>
    <w:p w14:paraId="0021B1B8" w14:textId="77777777" w:rsidR="00874552" w:rsidRPr="009035D1" w:rsidRDefault="00874552" w:rsidP="00874552">
      <w:pPr>
        <w:rPr>
          <w:rFonts w:cs="Arial"/>
          <w:sz w:val="20"/>
          <w:lang w:val="en-US"/>
        </w:rPr>
      </w:pPr>
      <w:r w:rsidRPr="009035D1">
        <w:rPr>
          <w:rFonts w:cs="Arial"/>
          <w:sz w:val="20"/>
          <w:lang w:val="en-US"/>
        </w:rPr>
        <w:t>Heubergstraße 2</w:t>
      </w:r>
    </w:p>
    <w:p w14:paraId="27AB8828" w14:textId="77777777" w:rsidR="00874552" w:rsidRPr="009035D1" w:rsidRDefault="00874552" w:rsidP="00874552">
      <w:pPr>
        <w:rPr>
          <w:rFonts w:cs="Arial"/>
          <w:sz w:val="20"/>
          <w:lang w:val="en-US"/>
        </w:rPr>
      </w:pPr>
      <w:proofErr w:type="gramStart"/>
      <w:r w:rsidRPr="009035D1">
        <w:rPr>
          <w:rFonts w:cs="Arial"/>
          <w:sz w:val="20"/>
          <w:lang w:val="en-US"/>
        </w:rPr>
        <w:t>72172</w:t>
      </w:r>
      <w:proofErr w:type="gramEnd"/>
      <w:r w:rsidRPr="009035D1">
        <w:rPr>
          <w:rFonts w:cs="Arial"/>
          <w:sz w:val="20"/>
          <w:lang w:val="en-US"/>
        </w:rPr>
        <w:t xml:space="preserve"> Sulz am Neckar</w:t>
      </w:r>
    </w:p>
    <w:p w14:paraId="7A9335BB" w14:textId="77777777" w:rsidR="00874552" w:rsidRPr="009035D1" w:rsidRDefault="00874552" w:rsidP="00874552">
      <w:pPr>
        <w:rPr>
          <w:rFonts w:cs="Arial"/>
          <w:sz w:val="20"/>
          <w:lang w:val="en-US"/>
        </w:rPr>
      </w:pPr>
    </w:p>
    <w:p w14:paraId="7C812EEE" w14:textId="7736E3BF" w:rsidR="00874552" w:rsidRPr="009035D1" w:rsidRDefault="00CA5326" w:rsidP="00874552">
      <w:pPr>
        <w:rPr>
          <w:rFonts w:cs="Arial"/>
          <w:sz w:val="20"/>
          <w:lang w:val="en-US"/>
        </w:rPr>
      </w:pPr>
      <w:r w:rsidRPr="009035D1">
        <w:rPr>
          <w:rFonts w:cs="Arial"/>
          <w:sz w:val="20"/>
          <w:lang w:val="en-US"/>
        </w:rPr>
        <w:t>Teléfono: +49 7454 793-30</w:t>
      </w:r>
    </w:p>
    <w:p w14:paraId="02F2652A" w14:textId="4A8B670A" w:rsidR="00874552" w:rsidRDefault="00874552" w:rsidP="00874552">
      <w:pPr>
        <w:rPr>
          <w:sz w:val="20"/>
          <w:szCs w:val="20"/>
        </w:rPr>
      </w:pPr>
      <w:r w:rsidRPr="009035D1">
        <w:rPr>
          <w:sz w:val="20"/>
          <w:szCs w:val="20"/>
          <w:lang w:val="en-US"/>
        </w:rPr>
        <w:t>E-mail: s.beck@</w:t>
      </w:r>
      <w:r>
        <w:rPr>
          <w:sz w:val="20"/>
          <w:szCs w:val="20"/>
        </w:rPr>
        <w:t xml:space="preserve">kipp.com </w:t>
      </w:r>
    </w:p>
    <w:p w14:paraId="65FC7488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210F6A90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6777D207" w14:textId="3A3B86C5" w:rsidR="00CA5326" w:rsidRDefault="00CA5326">
      <w:pPr>
        <w:rPr>
          <w:noProof/>
        </w:rPr>
      </w:pPr>
      <w:r>
        <w:rPr>
          <w:noProof/>
        </w:rPr>
        <w:br w:type="page"/>
      </w:r>
    </w:p>
    <w:p w14:paraId="69178403" w14:textId="77777777" w:rsidR="00CA5326" w:rsidRPr="003274EE" w:rsidRDefault="00CA5326" w:rsidP="00CA5326">
      <w:pPr>
        <w:pStyle w:val="berschrift3"/>
      </w:pPr>
      <w:r>
        <w:lastRenderedPageBreak/>
        <w:t>Más información y fotos de prensa</w:t>
      </w:r>
    </w:p>
    <w:p w14:paraId="4630481F" w14:textId="77777777" w:rsidR="00CA5326" w:rsidRPr="009035D1" w:rsidRDefault="00CA5326" w:rsidP="00CA5326">
      <w:pPr>
        <w:rPr>
          <w:sz w:val="20"/>
          <w:lang w:val="en-US"/>
        </w:rPr>
      </w:pPr>
      <w:r w:rsidRPr="009035D1">
        <w:rPr>
          <w:sz w:val="20"/>
          <w:lang w:val="en-US"/>
        </w:rPr>
        <w:t>Véase www.kipp.com, región: Alemania, sección: Noticias / área de prensa</w:t>
      </w:r>
    </w:p>
    <w:p w14:paraId="454BAFB8" w14:textId="77777777" w:rsidR="00CA5326" w:rsidRPr="009035D1" w:rsidRDefault="00CA5326" w:rsidP="00CA5326">
      <w:pPr>
        <w:rPr>
          <w:sz w:val="20"/>
          <w:lang w:val="en-US"/>
        </w:rPr>
      </w:pPr>
    </w:p>
    <w:p w14:paraId="03A0F340" w14:textId="77777777" w:rsidR="00CA5326" w:rsidRPr="009035D1" w:rsidRDefault="00CA5326" w:rsidP="00CA5326">
      <w:pPr>
        <w:rPr>
          <w:rFonts w:cs="Arial"/>
          <w:sz w:val="20"/>
          <w:szCs w:val="20"/>
          <w:lang w:val="en-US"/>
        </w:rPr>
      </w:pPr>
    </w:p>
    <w:p w14:paraId="50A083B7" w14:textId="77777777" w:rsidR="00CA5326" w:rsidRPr="009035D1" w:rsidRDefault="00CA5326" w:rsidP="00CA5326">
      <w:pPr>
        <w:pStyle w:val="berschrift3"/>
        <w:rPr>
          <w:lang w:val="en-US"/>
        </w:rPr>
      </w:pPr>
    </w:p>
    <w:p w14:paraId="38E9D66D" w14:textId="77777777" w:rsidR="00CA5326" w:rsidRPr="009035D1" w:rsidRDefault="00CA5326" w:rsidP="00CA5326">
      <w:pPr>
        <w:pStyle w:val="berschrift3"/>
        <w:rPr>
          <w:lang w:val="en-US"/>
        </w:rPr>
      </w:pPr>
    </w:p>
    <w:p w14:paraId="7DD3F05B" w14:textId="77777777" w:rsidR="00CA5326" w:rsidRDefault="00CA5326" w:rsidP="00CA5326">
      <w:pPr>
        <w:pStyle w:val="berschrift3"/>
      </w:pPr>
      <w:r>
        <w:t>Foto</w:t>
      </w:r>
      <w:r>
        <w:tab/>
      </w:r>
    </w:p>
    <w:p w14:paraId="46B8CE51" w14:textId="77777777"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7"/>
        <w:gridCol w:w="4796"/>
      </w:tblGrid>
      <w:tr w:rsidR="00CA5326" w:rsidRPr="009035D1" w14:paraId="2B745418" w14:textId="77777777" w:rsidTr="002B249D">
        <w:tc>
          <w:tcPr>
            <w:tcW w:w="4594" w:type="dxa"/>
          </w:tcPr>
          <w:p w14:paraId="3ACFCB9F" w14:textId="0C79C4CB" w:rsidR="00CA5326" w:rsidRDefault="00CA5326" w:rsidP="002B249D">
            <w:pPr>
              <w:rPr>
                <w:sz w:val="20"/>
              </w:rPr>
            </w:pPr>
            <w:r w:rsidRPr="009035D1">
              <w:rPr>
                <w:sz w:val="20"/>
                <w:lang w:val="en-US"/>
              </w:rPr>
              <w:t xml:space="preserve">Palanca de sujeción con botón pulsador. </w:t>
            </w:r>
            <w:r>
              <w:rPr>
                <w:sz w:val="20"/>
              </w:rPr>
              <w:t xml:space="preserve">Foto: KIPP </w:t>
            </w:r>
          </w:p>
          <w:p w14:paraId="50C37691" w14:textId="3664A754" w:rsidR="00CA5326" w:rsidRPr="00362FE9" w:rsidRDefault="00CA5326" w:rsidP="002B249D">
            <w:pPr>
              <w:rPr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4E7406E6" wp14:editId="7950C1A4">
                  <wp:extent cx="2526030" cy="168402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Klemmhebel-Druckknopf-K027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68" cy="168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14:paraId="75A8706A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9ED873F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86A55BB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267923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A622DEB" w14:textId="77777777" w:rsidR="00CA5326" w:rsidRDefault="00CA5326" w:rsidP="002B249D">
            <w:pPr>
              <w:rPr>
                <w:sz w:val="20"/>
              </w:rPr>
            </w:pPr>
          </w:p>
          <w:p w14:paraId="7388384E" w14:textId="2590ADD4" w:rsidR="00CA5326" w:rsidRPr="009035D1" w:rsidRDefault="00CA5326" w:rsidP="002B249D">
            <w:pPr>
              <w:rPr>
                <w:sz w:val="20"/>
                <w:lang w:val="en-US"/>
              </w:rPr>
            </w:pPr>
            <w:r w:rsidRPr="009035D1">
              <w:rPr>
                <w:sz w:val="20"/>
                <w:lang w:val="en-US"/>
              </w:rPr>
              <w:t>KIPP-Palanca de sujeción con botón pulsador-K 0270.jpg</w:t>
            </w:r>
          </w:p>
          <w:p w14:paraId="4BE5016B" w14:textId="77777777" w:rsidR="00CA5326" w:rsidRPr="009035D1" w:rsidRDefault="00CA5326" w:rsidP="002B249D">
            <w:pPr>
              <w:rPr>
                <w:sz w:val="20"/>
                <w:lang w:val="en-US"/>
              </w:rPr>
            </w:pPr>
          </w:p>
        </w:tc>
      </w:tr>
      <w:tr w:rsidR="00CA5326" w:rsidRPr="009035D1" w14:paraId="0D4FE150" w14:textId="77777777" w:rsidTr="002B249D">
        <w:tc>
          <w:tcPr>
            <w:tcW w:w="4594" w:type="dxa"/>
          </w:tcPr>
          <w:p w14:paraId="28CAD79D" w14:textId="77777777" w:rsidR="00CA5326" w:rsidRPr="009035D1" w:rsidRDefault="00CA5326" w:rsidP="002B249D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08BE7309" w14:textId="77777777" w:rsidR="00CA5326" w:rsidRPr="009035D1" w:rsidRDefault="00CA5326" w:rsidP="002B249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A5326" w:rsidRPr="009035D1" w14:paraId="458B4B08" w14:textId="77777777" w:rsidTr="002B249D">
        <w:tc>
          <w:tcPr>
            <w:tcW w:w="4594" w:type="dxa"/>
          </w:tcPr>
          <w:p w14:paraId="4C8360A6" w14:textId="77777777" w:rsidR="00CA5326" w:rsidRPr="009035D1" w:rsidRDefault="00CA5326" w:rsidP="002B249D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671FAF0C" w14:textId="77777777" w:rsidR="00CA5326" w:rsidRPr="009035D1" w:rsidRDefault="00CA5326" w:rsidP="002B249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BCA4C6C" w14:textId="77777777" w:rsidR="00CA5326" w:rsidRPr="009035D1" w:rsidRDefault="00CA5326" w:rsidP="00CA5326">
      <w:pPr>
        <w:ind w:left="-79"/>
        <w:rPr>
          <w:sz w:val="16"/>
          <w:szCs w:val="16"/>
          <w:lang w:val="en-US"/>
        </w:rPr>
      </w:pPr>
      <w:r w:rsidRPr="009035D1">
        <w:rPr>
          <w:sz w:val="16"/>
          <w:szCs w:val="16"/>
          <w:lang w:val="en-US"/>
        </w:rPr>
        <w:t xml:space="preserve">Derechos de imagen: autorizado para su publicación gratuita y sin licencia en medios de información especializados. </w:t>
      </w:r>
    </w:p>
    <w:p w14:paraId="6AE28EE4" w14:textId="77777777" w:rsidR="00CA5326" w:rsidRPr="009035D1" w:rsidRDefault="00CA5326" w:rsidP="00CA5326">
      <w:pPr>
        <w:ind w:left="-79"/>
        <w:rPr>
          <w:sz w:val="16"/>
          <w:szCs w:val="16"/>
          <w:lang w:val="en-US"/>
        </w:rPr>
      </w:pPr>
      <w:r w:rsidRPr="009035D1">
        <w:rPr>
          <w:sz w:val="16"/>
          <w:szCs w:val="16"/>
          <w:lang w:val="en-US"/>
        </w:rPr>
        <w:t xml:space="preserve">Se ruega hacer mención de la fuente y </w:t>
      </w:r>
      <w:proofErr w:type="gramStart"/>
      <w:r w:rsidRPr="009035D1">
        <w:rPr>
          <w:sz w:val="16"/>
          <w:szCs w:val="16"/>
          <w:lang w:val="en-US"/>
        </w:rPr>
        <w:t>un</w:t>
      </w:r>
      <w:proofErr w:type="gramEnd"/>
      <w:r w:rsidRPr="009035D1">
        <w:rPr>
          <w:sz w:val="16"/>
          <w:szCs w:val="16"/>
          <w:lang w:val="en-US"/>
        </w:rPr>
        <w:t xml:space="preserve"> ejemplar. </w:t>
      </w:r>
    </w:p>
    <w:p w14:paraId="1090C1DC" w14:textId="77777777" w:rsidR="00CA5326" w:rsidRPr="009035D1" w:rsidRDefault="00CA5326" w:rsidP="00CA5326">
      <w:pPr>
        <w:rPr>
          <w:lang w:val="en-US"/>
        </w:rPr>
      </w:pPr>
    </w:p>
    <w:p w14:paraId="7AC14DD3" w14:textId="77777777" w:rsidR="00F94190" w:rsidRPr="009035D1" w:rsidRDefault="00F94190" w:rsidP="00F94190">
      <w:pPr>
        <w:tabs>
          <w:tab w:val="left" w:pos="4020"/>
        </w:tabs>
        <w:rPr>
          <w:noProof/>
          <w:lang w:val="en-US"/>
        </w:rPr>
      </w:pPr>
    </w:p>
    <w:p w14:paraId="64D39E72" w14:textId="77777777" w:rsidR="00F94190" w:rsidRPr="009035D1" w:rsidRDefault="00F94190" w:rsidP="00F94190">
      <w:pPr>
        <w:tabs>
          <w:tab w:val="left" w:pos="4020"/>
        </w:tabs>
        <w:rPr>
          <w:noProof/>
          <w:lang w:val="en-US"/>
        </w:rPr>
      </w:pPr>
    </w:p>
    <w:p w14:paraId="257272ED" w14:textId="1FFB730F" w:rsidR="00F94190" w:rsidRPr="009035D1" w:rsidRDefault="00F94190" w:rsidP="00F94190">
      <w:pPr>
        <w:tabs>
          <w:tab w:val="left" w:pos="4020"/>
        </w:tabs>
        <w:rPr>
          <w:noProof/>
          <w:lang w:val="en-US"/>
        </w:rPr>
      </w:pPr>
    </w:p>
    <w:p w14:paraId="32AFBD13" w14:textId="77777777" w:rsidR="00F94190" w:rsidRPr="009035D1" w:rsidRDefault="00F94190" w:rsidP="00D91134">
      <w:pPr>
        <w:rPr>
          <w:noProof/>
          <w:lang w:val="en-US"/>
        </w:rPr>
      </w:pPr>
    </w:p>
    <w:p w14:paraId="1AF5469D" w14:textId="77777777" w:rsidR="00F94190" w:rsidRPr="009035D1" w:rsidRDefault="00F94190" w:rsidP="00D91134">
      <w:pPr>
        <w:rPr>
          <w:noProof/>
          <w:lang w:val="en-US"/>
        </w:rPr>
      </w:pPr>
    </w:p>
    <w:p w14:paraId="702E1D21" w14:textId="77777777" w:rsidR="00D91134" w:rsidRPr="009035D1" w:rsidRDefault="00D91134" w:rsidP="00D91134">
      <w:pPr>
        <w:pStyle w:val="Pressetext"/>
        <w:rPr>
          <w:lang w:val="en-US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9035D1" w14:paraId="683E3D8B" w14:textId="77777777" w:rsidTr="009178CC">
        <w:tc>
          <w:tcPr>
            <w:tcW w:w="4594" w:type="dxa"/>
          </w:tcPr>
          <w:p w14:paraId="4D2F1318" w14:textId="77777777" w:rsidR="00D91134" w:rsidRPr="009035D1" w:rsidRDefault="00D91134" w:rsidP="00CA5326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21FC5464" w14:textId="77777777" w:rsidR="00D91134" w:rsidRPr="009035D1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91134" w:rsidRPr="009035D1" w14:paraId="7F67E8FB" w14:textId="77777777" w:rsidTr="009178CC">
        <w:tc>
          <w:tcPr>
            <w:tcW w:w="4594" w:type="dxa"/>
          </w:tcPr>
          <w:p w14:paraId="36CBE6B2" w14:textId="77777777" w:rsidR="00D91134" w:rsidRPr="009035D1" w:rsidRDefault="00D91134" w:rsidP="009178CC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475E1567" w14:textId="77777777" w:rsidR="00D91134" w:rsidRPr="009035D1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5061D9D9" w14:textId="77777777" w:rsidR="00783817" w:rsidRPr="009035D1" w:rsidRDefault="00783817">
      <w:pPr>
        <w:rPr>
          <w:lang w:val="en-US"/>
        </w:rPr>
      </w:pPr>
    </w:p>
    <w:sectPr w:rsidR="00783817" w:rsidRPr="009035D1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8092" w14:textId="77777777" w:rsidR="008B1CC1" w:rsidRDefault="008B1CC1">
      <w:r>
        <w:separator/>
      </w:r>
    </w:p>
  </w:endnote>
  <w:endnote w:type="continuationSeparator" w:id="0">
    <w:p w14:paraId="23857E80" w14:textId="77777777" w:rsidR="008B1CC1" w:rsidRDefault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9035D1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5AB6" w14:textId="77777777" w:rsidR="008B1CC1" w:rsidRDefault="008B1CC1">
      <w:r>
        <w:separator/>
      </w:r>
    </w:p>
  </w:footnote>
  <w:footnote w:type="continuationSeparator" w:id="0">
    <w:p w14:paraId="21B13242" w14:textId="77777777" w:rsidR="008B1CC1" w:rsidRDefault="008B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56683"/>
    <w:rsid w:val="00075035"/>
    <w:rsid w:val="0008715A"/>
    <w:rsid w:val="0009007F"/>
    <w:rsid w:val="00096AA0"/>
    <w:rsid w:val="000B2E15"/>
    <w:rsid w:val="000C2BCB"/>
    <w:rsid w:val="00103BD2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66B69"/>
    <w:rsid w:val="00295C9A"/>
    <w:rsid w:val="002A3A5D"/>
    <w:rsid w:val="002D7C6C"/>
    <w:rsid w:val="002E6D66"/>
    <w:rsid w:val="002F063A"/>
    <w:rsid w:val="00315E40"/>
    <w:rsid w:val="003336E6"/>
    <w:rsid w:val="003376F5"/>
    <w:rsid w:val="00344FF7"/>
    <w:rsid w:val="00392FF3"/>
    <w:rsid w:val="003A002F"/>
    <w:rsid w:val="003A7D55"/>
    <w:rsid w:val="003C1386"/>
    <w:rsid w:val="00415C62"/>
    <w:rsid w:val="0042198B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5106"/>
    <w:rsid w:val="0055746C"/>
    <w:rsid w:val="005814C8"/>
    <w:rsid w:val="005904DC"/>
    <w:rsid w:val="00595330"/>
    <w:rsid w:val="005A5A84"/>
    <w:rsid w:val="005D5624"/>
    <w:rsid w:val="005D6098"/>
    <w:rsid w:val="00612A8E"/>
    <w:rsid w:val="0062373C"/>
    <w:rsid w:val="00645FBD"/>
    <w:rsid w:val="00677302"/>
    <w:rsid w:val="006E09D7"/>
    <w:rsid w:val="006E623B"/>
    <w:rsid w:val="006E7A95"/>
    <w:rsid w:val="006F7A49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814DDB"/>
    <w:rsid w:val="00831AFC"/>
    <w:rsid w:val="0083468D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035D1"/>
    <w:rsid w:val="009279A4"/>
    <w:rsid w:val="00943D25"/>
    <w:rsid w:val="0095515C"/>
    <w:rsid w:val="00967469"/>
    <w:rsid w:val="009A3246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E0177"/>
    <w:rsid w:val="00AF76CF"/>
    <w:rsid w:val="00B234EB"/>
    <w:rsid w:val="00B57513"/>
    <w:rsid w:val="00B8324B"/>
    <w:rsid w:val="00BA7DFB"/>
    <w:rsid w:val="00BE3937"/>
    <w:rsid w:val="00BF3FE9"/>
    <w:rsid w:val="00C14180"/>
    <w:rsid w:val="00C1463D"/>
    <w:rsid w:val="00C43B71"/>
    <w:rsid w:val="00C56C4B"/>
    <w:rsid w:val="00C7668C"/>
    <w:rsid w:val="00C873E0"/>
    <w:rsid w:val="00CA5326"/>
    <w:rsid w:val="00CC06B6"/>
    <w:rsid w:val="00D12D81"/>
    <w:rsid w:val="00D158CF"/>
    <w:rsid w:val="00D610DD"/>
    <w:rsid w:val="00D90044"/>
    <w:rsid w:val="00D91134"/>
    <w:rsid w:val="00DA6035"/>
    <w:rsid w:val="00DD7BB1"/>
    <w:rsid w:val="00DE4BEA"/>
    <w:rsid w:val="00DE744E"/>
    <w:rsid w:val="00E02875"/>
    <w:rsid w:val="00E11211"/>
    <w:rsid w:val="00E60EE7"/>
    <w:rsid w:val="00E767F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F03034"/>
    <w:rsid w:val="00F0556A"/>
    <w:rsid w:val="00F101F6"/>
    <w:rsid w:val="00F25A67"/>
    <w:rsid w:val="00F31E3B"/>
    <w:rsid w:val="00F94190"/>
    <w:rsid w:val="00FC170A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37A87AEE.dotm</Template>
  <TotalTime>0</TotalTime>
  <Pages>2</Pages>
  <Words>340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2148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9</cp:revision>
  <cp:lastPrinted>2013-07-15T10:09:00Z</cp:lastPrinted>
  <dcterms:created xsi:type="dcterms:W3CDTF">2017-03-13T16:08:00Z</dcterms:created>
  <dcterms:modified xsi:type="dcterms:W3CDTF">2017-05-04T07:34:00Z</dcterms:modified>
</cp:coreProperties>
</file>